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1074590B"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#11</w:t>
      </w:r>
      <w:r w:rsidR="009F7BB0" w:rsidRPr="009F7BB0">
        <w:rPr>
          <w:rFonts w:ascii="Arial" w:eastAsia="MS Mincho" w:hAnsi="Arial" w:hint="eastAsia"/>
          <w:b/>
          <w:sz w:val="24"/>
          <w:lang w:val="en-GB" w:eastAsia="x-none"/>
        </w:rPr>
        <w:t>9</w:t>
      </w:r>
      <w:r w:rsidRPr="001815EE">
        <w:rPr>
          <w:rFonts w:ascii="Arial" w:eastAsia="MS Mincho" w:hAnsi="Arial"/>
          <w:b/>
          <w:sz w:val="24"/>
          <w:lang w:val="en-GB" w:eastAsia="x-none"/>
        </w:rPr>
        <w:t xml:space="preserve"> electronic</w:t>
      </w:r>
      <w:r w:rsidRPr="001815EE">
        <w:rPr>
          <w:rFonts w:ascii="Arial" w:eastAsia="MS Mincho" w:hAnsi="Arial"/>
          <w:b/>
          <w:sz w:val="24"/>
          <w:lang w:val="en-GB" w:eastAsia="x-none"/>
        </w:rPr>
        <w:tab/>
      </w:r>
      <w:r w:rsidR="00A076AA" w:rsidRPr="00A076AA">
        <w:rPr>
          <w:rFonts w:ascii="Arial" w:eastAsia="MS Mincho" w:hAnsi="Arial"/>
          <w:b/>
          <w:sz w:val="24"/>
          <w:lang w:val="en-GB" w:eastAsia="x-none"/>
        </w:rPr>
        <w:t>R2-2207669</w:t>
      </w:r>
    </w:p>
    <w:p w14:paraId="0C903873" w14:textId="7BEDC75F" w:rsidR="009F7BB0" w:rsidRPr="009F7BB0" w:rsidRDefault="001815EE" w:rsidP="009F7BB0">
      <w:pPr>
        <w:widowControl w:val="0"/>
        <w:tabs>
          <w:tab w:val="left" w:pos="1701"/>
          <w:tab w:val="right" w:pos="9923"/>
        </w:tabs>
        <w:rPr>
          <w:rFonts w:ascii="Arial" w:eastAsia="MS Mincho" w:hAnsi="Arial"/>
          <w:b/>
          <w:sz w:val="24"/>
          <w:lang w:val="en-GB" w:eastAsia="x-none"/>
        </w:rPr>
      </w:pPr>
      <w:r w:rsidRPr="001815EE">
        <w:rPr>
          <w:rFonts w:ascii="Arial" w:eastAsia="MS Mincho" w:hAnsi="Arial"/>
          <w:b/>
          <w:sz w:val="24"/>
          <w:lang w:val="en-GB" w:eastAsia="x-none"/>
        </w:rPr>
        <w:t xml:space="preserve">Online, </w:t>
      </w:r>
      <w:r w:rsidR="003D5338">
        <w:rPr>
          <w:rFonts w:ascii="Arial" w:eastAsia="MS Mincho" w:hAnsi="Arial"/>
          <w:b/>
          <w:sz w:val="24"/>
          <w:lang w:val="en-GB" w:eastAsia="x-none"/>
        </w:rPr>
        <w:t>August</w:t>
      </w:r>
      <w:r w:rsidRPr="001815EE">
        <w:rPr>
          <w:rFonts w:ascii="Arial" w:eastAsia="MS Mincho" w:hAnsi="Arial"/>
          <w:b/>
          <w:sz w:val="24"/>
          <w:lang w:val="en-GB" w:eastAsia="x-none"/>
        </w:rPr>
        <w:t>, 2022</w:t>
      </w:r>
      <w:r w:rsidR="009F7BB0">
        <w:rPr>
          <w:rFonts w:ascii="Arial" w:eastAsia="MS Mincho" w:hAnsi="Arial"/>
          <w:b/>
          <w:sz w:val="24"/>
          <w:lang w:val="en-GB" w:eastAsia="x-none"/>
        </w:rPr>
        <w:tab/>
      </w:r>
    </w:p>
    <w:p w14:paraId="5F54D227" w14:textId="65FFD3C0" w:rsidR="00117F03" w:rsidRPr="001815EE" w:rsidRDefault="00117F03" w:rsidP="00A076AA">
      <w:pPr>
        <w:tabs>
          <w:tab w:val="left" w:pos="1979"/>
        </w:tabs>
        <w:overflowPunct w:val="0"/>
        <w:autoSpaceDE w:val="0"/>
        <w:autoSpaceDN w:val="0"/>
        <w:adjustRightInd w:val="0"/>
        <w:snapToGrid w:val="0"/>
        <w:spacing w:before="12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1AF7487D"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A076AA">
        <w:rPr>
          <w:rFonts w:ascii="Arial" w:eastAsia="宋体" w:hAnsi="Arial" w:cs="Arial" w:hint="eastAsia"/>
          <w:b/>
          <w:bCs/>
          <w:sz w:val="24"/>
          <w:lang w:eastAsia="zh-CN"/>
        </w:rPr>
        <w:t>On</w:t>
      </w:r>
      <w:r w:rsidR="00AF3AD0">
        <w:rPr>
          <w:rFonts w:ascii="Arial" w:eastAsia="宋体" w:hAnsi="Arial" w:cs="Arial" w:hint="eastAsia"/>
          <w:b/>
          <w:bCs/>
          <w:sz w:val="24"/>
          <w:lang w:eastAsia="zh-CN"/>
        </w:rPr>
        <w:t xml:space="preserve"> </w:t>
      </w:r>
      <w:r w:rsidR="00AF3AD0">
        <w:rPr>
          <w:rFonts w:ascii="Arial" w:eastAsia="宋体" w:hAnsi="Arial" w:cs="Arial"/>
          <w:b/>
          <w:bCs/>
          <w:sz w:val="24"/>
          <w:lang w:eastAsia="zh-CN"/>
        </w:rPr>
        <w:t>power-saving resource allocation for NR SL communication</w:t>
      </w:r>
      <w:r w:rsidR="00336C67">
        <w:rPr>
          <w:rFonts w:ascii="Arial" w:eastAsia="宋体" w:hAnsi="Arial" w:cs="Arial"/>
          <w:b/>
          <w:bCs/>
          <w:sz w:val="24"/>
          <w:lang w:eastAsia="zh-CN"/>
        </w:rPr>
        <w:t xml:space="preserve"> </w:t>
      </w:r>
      <w:r w:rsidR="00A076AA">
        <w:rPr>
          <w:rFonts w:ascii="Arial" w:eastAsia="宋体" w:hAnsi="Arial" w:cs="Arial"/>
          <w:b/>
          <w:bCs/>
          <w:sz w:val="24"/>
          <w:lang w:eastAsia="zh-CN"/>
        </w:rPr>
        <w:t xml:space="preserve">transmission </w:t>
      </w:r>
      <w:r w:rsidR="00AF3AD0">
        <w:rPr>
          <w:rFonts w:ascii="Arial" w:eastAsia="宋体" w:hAnsi="Arial" w:cs="Arial"/>
          <w:b/>
          <w:bCs/>
          <w:sz w:val="24"/>
          <w:lang w:eastAsia="zh-CN"/>
        </w:rPr>
        <w:t>and NR SL discovery</w:t>
      </w:r>
      <w:r w:rsidR="00A076AA">
        <w:rPr>
          <w:rFonts w:ascii="Arial" w:eastAsia="宋体" w:hAnsi="Arial" w:cs="Arial"/>
          <w:b/>
          <w:bCs/>
          <w:sz w:val="24"/>
          <w:lang w:eastAsia="zh-CN"/>
        </w:rPr>
        <w:t xml:space="preserve"> transmission</w:t>
      </w:r>
    </w:p>
    <w:p w14:paraId="5B7166C2" w14:textId="38895985"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A076AA" w:rsidRPr="00A076AA">
        <w:rPr>
          <w:rFonts w:ascii="Arial" w:eastAsia="宋体" w:hAnsi="Arial" w:cs="Arial"/>
          <w:b/>
          <w:bCs/>
          <w:sz w:val="24"/>
          <w:lang w:eastAsia="zh-CN"/>
        </w:rPr>
        <w:t>6.15.3</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7490C69D" w14:textId="596DF622" w:rsidR="004A06F4" w:rsidRDefault="003F39D2" w:rsidP="00C72D39">
      <w:pPr>
        <w:spacing w:after="120"/>
        <w:rPr>
          <w:rFonts w:eastAsia="宋体"/>
          <w:bCs/>
          <w:lang w:eastAsia="zh-CN"/>
        </w:rPr>
      </w:pPr>
      <w:r>
        <w:rPr>
          <w:rFonts w:eastAsia="宋体"/>
          <w:bCs/>
          <w:lang w:eastAsia="zh-CN"/>
        </w:rPr>
        <w:t xml:space="preserve">This contribution aims to </w:t>
      </w:r>
      <w:r w:rsidR="003D5338">
        <w:rPr>
          <w:rFonts w:eastAsia="宋体"/>
          <w:bCs/>
          <w:lang w:eastAsia="zh-CN"/>
        </w:rPr>
        <w:t>complete the following two RIL issues that were postponed to this meeting as follows</w:t>
      </w:r>
      <w:r w:rsidR="00964328">
        <w:rPr>
          <w:rFonts w:eastAsia="宋体"/>
          <w:bCs/>
          <w:lang w:eastAsia="zh-CN"/>
        </w:rPr>
        <w:t xml:space="preserve"> [1]</w:t>
      </w:r>
      <w:r w:rsidR="003D5338">
        <w:rPr>
          <w:rFonts w:eastAsia="宋体"/>
          <w:bCs/>
          <w:lang w:eastAsia="zh-CN"/>
        </w:rPr>
        <w:t>:</w:t>
      </w:r>
    </w:p>
    <w:p w14:paraId="3A453BFF" w14:textId="55EF035A" w:rsidR="003D5338" w:rsidRDefault="00964328" w:rsidP="00C72D39">
      <w:pPr>
        <w:spacing w:after="120"/>
        <w:rPr>
          <w:rFonts w:eastAsia="宋体"/>
          <w:bCs/>
          <w:lang w:eastAsia="zh-CN"/>
        </w:rPr>
      </w:pPr>
      <w:r>
        <w:rPr>
          <w:noProof/>
        </w:rPr>
        <w:drawing>
          <wp:inline distT="0" distB="0" distL="0" distR="0" wp14:anchorId="4D606631" wp14:editId="5C2D6888">
            <wp:extent cx="5759450" cy="530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530225"/>
                    </a:xfrm>
                    <a:prstGeom prst="rect">
                      <a:avLst/>
                    </a:prstGeom>
                  </pic:spPr>
                </pic:pic>
              </a:graphicData>
            </a:graphic>
          </wp:inline>
        </w:drawing>
      </w:r>
    </w:p>
    <w:p w14:paraId="121F3913" w14:textId="79307167" w:rsidR="004A06F4" w:rsidRDefault="00964328" w:rsidP="00964328">
      <w:pPr>
        <w:pStyle w:val="a7"/>
      </w:pPr>
      <w:r>
        <w:t>Specifically:</w:t>
      </w:r>
    </w:p>
    <w:p w14:paraId="7C7AFEB0" w14:textId="701D67FA" w:rsidR="00C73F68" w:rsidRDefault="00C73F68" w:rsidP="00964328">
      <w:pPr>
        <w:pStyle w:val="a7"/>
        <w:numPr>
          <w:ilvl w:val="0"/>
          <w:numId w:val="14"/>
        </w:numPr>
        <w:rPr>
          <w:rFonts w:eastAsiaTheme="minorEastAsia"/>
          <w:lang w:eastAsia="zh-CN"/>
        </w:rPr>
      </w:pPr>
      <w:r>
        <w:rPr>
          <w:rFonts w:eastAsiaTheme="minorEastAsia"/>
          <w:lang w:eastAsia="zh-CN"/>
        </w:rPr>
        <w:t>RIL V380 was about whether to support power</w:t>
      </w:r>
      <w:r w:rsidR="009E4965">
        <w:rPr>
          <w:rFonts w:eastAsiaTheme="minorEastAsia"/>
          <w:lang w:eastAsia="zh-CN"/>
        </w:rPr>
        <w:t>-saving</w:t>
      </w:r>
      <w:r>
        <w:rPr>
          <w:rFonts w:eastAsiaTheme="minorEastAsia"/>
          <w:lang w:eastAsia="zh-CN"/>
        </w:rPr>
        <w:t xml:space="preserve"> resource allocation scheme</w:t>
      </w:r>
      <w:r w:rsidR="009E4965">
        <w:rPr>
          <w:rFonts w:eastAsiaTheme="minorEastAsia"/>
          <w:lang w:eastAsia="zh-CN"/>
        </w:rPr>
        <w:t>s</w:t>
      </w:r>
      <w:r>
        <w:rPr>
          <w:rFonts w:eastAsiaTheme="minorEastAsia"/>
          <w:lang w:eastAsia="zh-CN"/>
        </w:rPr>
        <w:t xml:space="preserve"> for NR SL discovery transmission in the dedicated/shared </w:t>
      </w:r>
      <w:r w:rsidR="009E4965">
        <w:rPr>
          <w:rFonts w:eastAsiaTheme="minorEastAsia"/>
          <w:lang w:eastAsia="zh-CN"/>
        </w:rPr>
        <w:t xml:space="preserve">TX </w:t>
      </w:r>
      <w:r>
        <w:rPr>
          <w:rFonts w:eastAsiaTheme="minorEastAsia"/>
          <w:lang w:eastAsia="zh-CN"/>
        </w:rPr>
        <w:t xml:space="preserve">pools. Related agreements/WA were reached in the last meeting, but have not yet been implemented into the Spec. </w:t>
      </w:r>
    </w:p>
    <w:p w14:paraId="4EDFC25E" w14:textId="1D38E68F" w:rsidR="00964328" w:rsidRDefault="00964328" w:rsidP="00964328">
      <w:pPr>
        <w:pStyle w:val="a7"/>
        <w:numPr>
          <w:ilvl w:val="0"/>
          <w:numId w:val="14"/>
        </w:numPr>
        <w:rPr>
          <w:rFonts w:eastAsiaTheme="minorEastAsia"/>
          <w:lang w:eastAsia="zh-CN"/>
        </w:rPr>
      </w:pPr>
      <w:r>
        <w:rPr>
          <w:rFonts w:eastAsiaTheme="minorEastAsia" w:hint="eastAsia"/>
          <w:lang w:eastAsia="zh-CN"/>
        </w:rPr>
        <w:t>R</w:t>
      </w:r>
      <w:r>
        <w:rPr>
          <w:rFonts w:eastAsiaTheme="minorEastAsia"/>
          <w:lang w:eastAsia="zh-CN"/>
        </w:rPr>
        <w:t xml:space="preserve">IL </w:t>
      </w:r>
      <w:r w:rsidR="006D7817">
        <w:rPr>
          <w:rFonts w:eastAsiaTheme="minorEastAsia"/>
          <w:lang w:eastAsia="zh-CN"/>
        </w:rPr>
        <w:t>V</w:t>
      </w:r>
      <w:r>
        <w:rPr>
          <w:rFonts w:eastAsiaTheme="minorEastAsia"/>
          <w:lang w:eastAsia="zh-CN"/>
        </w:rPr>
        <w:t xml:space="preserve">350 was about </w:t>
      </w:r>
      <w:r w:rsidR="00BB258E">
        <w:rPr>
          <w:rFonts w:eastAsiaTheme="minorEastAsia" w:hint="eastAsia"/>
          <w:lang w:eastAsia="zh-CN"/>
        </w:rPr>
        <w:t>what</w:t>
      </w:r>
      <w:r w:rsidR="00BB258E">
        <w:rPr>
          <w:rFonts w:eastAsiaTheme="minorEastAsia"/>
          <w:lang w:eastAsia="zh-CN"/>
        </w:rPr>
        <w:t xml:space="preserve"> the</w:t>
      </w:r>
      <w:r>
        <w:rPr>
          <w:rFonts w:eastAsiaTheme="minorEastAsia"/>
          <w:lang w:eastAsia="zh-CN"/>
        </w:rPr>
        <w:t xml:space="preserve"> default resource allocation scheme should be in a mode-2 resource pool with </w:t>
      </w:r>
      <w:proofErr w:type="spellStart"/>
      <w:r w:rsidRPr="00DD23B8">
        <w:rPr>
          <w:rFonts w:eastAsiaTheme="minorEastAsia"/>
          <w:i/>
          <w:lang w:val="en-GB" w:eastAsia="zh-CN"/>
        </w:rPr>
        <w:t>sl-AllowedResourceSelectionConfig</w:t>
      </w:r>
      <w:proofErr w:type="spellEnd"/>
      <w:r w:rsidRPr="00964328">
        <w:rPr>
          <w:rFonts w:eastAsiaTheme="minorEastAsia"/>
          <w:lang w:eastAsia="zh-CN"/>
        </w:rPr>
        <w:t xml:space="preserve"> absent, </w:t>
      </w:r>
      <w:r w:rsidR="006D7817">
        <w:rPr>
          <w:rFonts w:eastAsiaTheme="minorEastAsia"/>
          <w:lang w:eastAsia="zh-CN"/>
        </w:rPr>
        <w:t xml:space="preserve">and </w:t>
      </w:r>
      <w:r w:rsidRPr="00964328">
        <w:rPr>
          <w:rFonts w:eastAsiaTheme="minorEastAsia"/>
          <w:lang w:eastAsia="zh-CN"/>
        </w:rPr>
        <w:t xml:space="preserve">related LS was send to RAN1 to seek for the </w:t>
      </w:r>
      <w:r w:rsidR="00D619C1">
        <w:rPr>
          <w:rFonts w:eastAsiaTheme="minorEastAsia"/>
          <w:lang w:eastAsia="zh-CN"/>
        </w:rPr>
        <w:t>confirmation</w:t>
      </w:r>
      <w:r>
        <w:rPr>
          <w:rFonts w:eastAsiaTheme="minorEastAsia"/>
          <w:lang w:eastAsia="zh-CN"/>
        </w:rPr>
        <w:t xml:space="preserve"> in [2]</w:t>
      </w:r>
      <w:r w:rsidRPr="00964328">
        <w:rPr>
          <w:rFonts w:eastAsiaTheme="minorEastAsia"/>
          <w:lang w:eastAsia="zh-CN"/>
        </w:rPr>
        <w:t xml:space="preserve">. </w:t>
      </w:r>
    </w:p>
    <w:p w14:paraId="37FCC7B7" w14:textId="2AF1CC6C" w:rsidR="00964328" w:rsidRPr="00964328" w:rsidRDefault="00964328" w:rsidP="00C73F68">
      <w:pPr>
        <w:pStyle w:val="a7"/>
        <w:spacing w:before="120"/>
        <w:rPr>
          <w:rFonts w:eastAsiaTheme="minorEastAsia"/>
          <w:lang w:eastAsia="zh-CN"/>
        </w:rPr>
      </w:pPr>
      <w:r>
        <w:rPr>
          <w:rFonts w:eastAsiaTheme="minorEastAsia" w:hint="eastAsia"/>
          <w:lang w:eastAsia="zh-CN"/>
        </w:rPr>
        <w:t>I</w:t>
      </w:r>
      <w:r>
        <w:rPr>
          <w:rFonts w:eastAsiaTheme="minorEastAsia"/>
          <w:lang w:eastAsia="zh-CN"/>
        </w:rPr>
        <w:t>n this contribution, we intend to conclude the leftover details of these two issues, and also show the specific Spec change</w:t>
      </w:r>
      <w:r w:rsidR="00D619C1">
        <w:rPr>
          <w:rFonts w:eastAsiaTheme="minorEastAsia"/>
          <w:lang w:eastAsia="zh-CN"/>
        </w:rPr>
        <w:t>s</w:t>
      </w:r>
      <w:r>
        <w:rPr>
          <w:rFonts w:eastAsiaTheme="minorEastAsia"/>
          <w:lang w:eastAsia="zh-CN"/>
        </w:rPr>
        <w:t xml:space="preserve"> needed to capture related agreements achieved</w:t>
      </w:r>
      <w:r w:rsidR="006D7817">
        <w:rPr>
          <w:rFonts w:eastAsiaTheme="minorEastAsia"/>
          <w:lang w:eastAsia="zh-CN"/>
        </w:rPr>
        <w:t xml:space="preserve"> on this topic</w:t>
      </w:r>
      <w:r>
        <w:rPr>
          <w:rFonts w:eastAsiaTheme="minorEastAsia"/>
          <w:lang w:eastAsia="zh-CN"/>
        </w:rPr>
        <w:t>.</w:t>
      </w:r>
    </w:p>
    <w:p w14:paraId="6D9744A4" w14:textId="3FC25C9C"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77689A32" w14:textId="33F465DC" w:rsidR="006D7817" w:rsidRDefault="006D7817" w:rsidP="00215FC7">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 the remaining issue on RIL V380 </w:t>
      </w:r>
      <w:r w:rsidR="00C73F68">
        <w:rPr>
          <w:rFonts w:eastAsiaTheme="minorEastAsia"/>
          <w:lang w:val="en-GB" w:eastAsia="zh-CN"/>
        </w:rPr>
        <w:t xml:space="preserve">is </w:t>
      </w:r>
      <w:r>
        <w:rPr>
          <w:rFonts w:eastAsiaTheme="minorEastAsia"/>
          <w:lang w:val="en-GB" w:eastAsia="zh-CN"/>
        </w:rPr>
        <w:t>discussed</w:t>
      </w:r>
      <w:r w:rsidR="00C73F68">
        <w:rPr>
          <w:rFonts w:eastAsiaTheme="minorEastAsia"/>
          <w:lang w:val="en-GB" w:eastAsia="zh-CN"/>
        </w:rPr>
        <w:t xml:space="preserve"> as follows</w:t>
      </w:r>
      <w:r>
        <w:rPr>
          <w:rFonts w:eastAsiaTheme="minorEastAsia"/>
          <w:lang w:val="en-GB" w:eastAsia="zh-CN"/>
        </w:rPr>
        <w:t>. It is about whether to support power-saving resource allocation in a mode-2 dedicated discovery TX pool</w:t>
      </w:r>
      <w:r w:rsidR="00C73F68">
        <w:rPr>
          <w:rFonts w:eastAsiaTheme="minorEastAsia"/>
          <w:lang w:val="en-GB" w:eastAsia="zh-CN"/>
        </w:rPr>
        <w:t xml:space="preserve"> and/</w:t>
      </w:r>
      <w:r>
        <w:rPr>
          <w:rFonts w:eastAsiaTheme="minorEastAsia"/>
          <w:lang w:val="en-GB" w:eastAsia="zh-CN"/>
        </w:rPr>
        <w:t xml:space="preserve">or </w:t>
      </w:r>
      <w:r w:rsidR="00C73F68">
        <w:rPr>
          <w:rFonts w:eastAsiaTheme="minorEastAsia"/>
          <w:lang w:val="en-GB" w:eastAsia="zh-CN"/>
        </w:rPr>
        <w:t xml:space="preserve">in </w:t>
      </w:r>
      <w:r>
        <w:rPr>
          <w:rFonts w:eastAsiaTheme="minorEastAsia"/>
          <w:lang w:val="en-GB" w:eastAsia="zh-CN"/>
        </w:rPr>
        <w:t>a shared mode-2 TX pool. There were related conclusion</w:t>
      </w:r>
      <w:r w:rsidR="00C73F68">
        <w:rPr>
          <w:rFonts w:eastAsiaTheme="minorEastAsia"/>
          <w:lang w:val="en-GB" w:eastAsia="zh-CN"/>
        </w:rPr>
        <w:t>s</w:t>
      </w:r>
      <w:r>
        <w:rPr>
          <w:rFonts w:eastAsiaTheme="minorEastAsia"/>
          <w:lang w:val="en-GB" w:eastAsia="zh-CN"/>
        </w:rPr>
        <w:t xml:space="preserve"> achieved in the last meeting [3]:</w:t>
      </w:r>
    </w:p>
    <w:tbl>
      <w:tblPr>
        <w:tblStyle w:val="af8"/>
        <w:tblW w:w="0" w:type="auto"/>
        <w:tblLook w:val="04A0" w:firstRow="1" w:lastRow="0" w:firstColumn="1" w:lastColumn="0" w:noHBand="0" w:noVBand="1"/>
      </w:tblPr>
      <w:tblGrid>
        <w:gridCol w:w="9060"/>
      </w:tblGrid>
      <w:tr w:rsidR="006D7817" w14:paraId="5E3D6EE9" w14:textId="77777777" w:rsidTr="006D7817">
        <w:tc>
          <w:tcPr>
            <w:tcW w:w="9060" w:type="dxa"/>
          </w:tcPr>
          <w:p w14:paraId="2B5373BB" w14:textId="77777777" w:rsidR="006D7817" w:rsidRPr="007D66B6" w:rsidRDefault="006D7817" w:rsidP="006D7817">
            <w:pPr>
              <w:pStyle w:val="Doc-text2"/>
              <w:tabs>
                <w:tab w:val="clear" w:pos="1622"/>
              </w:tabs>
              <w:ind w:left="0" w:firstLine="0"/>
            </w:pPr>
            <w:r w:rsidRPr="007D66B6">
              <w:t>Proposal 1: RAN2 confirms that power-saving resource allocation schemes apply to NR SL discovery transmission at least for the shared discovery TX pool case.</w:t>
            </w:r>
          </w:p>
          <w:p w14:paraId="3B8B929E" w14:textId="77777777" w:rsidR="006D7817" w:rsidRPr="007D66B6" w:rsidRDefault="006D7817" w:rsidP="006D7817">
            <w:pPr>
              <w:pStyle w:val="Doc-text2"/>
              <w:tabs>
                <w:tab w:val="clear" w:pos="1622"/>
              </w:tabs>
              <w:ind w:left="0" w:firstLine="0"/>
            </w:pPr>
            <w:r w:rsidRPr="007D66B6">
              <w:t>Proposal 2: RAN2 confirms that power-saving resource allocation schemes apply to NR SL discovery transmission in the dedicated discovery TX pool(s).</w:t>
            </w:r>
          </w:p>
          <w:p w14:paraId="74848E63" w14:textId="77777777" w:rsidR="006D7817" w:rsidRPr="007D66B6" w:rsidRDefault="006D7817" w:rsidP="006D7817">
            <w:pPr>
              <w:pStyle w:val="Doc-text2"/>
              <w:tabs>
                <w:tab w:val="clear" w:pos="1622"/>
              </w:tabs>
              <w:ind w:left="0" w:firstLine="0"/>
            </w:pPr>
          </w:p>
          <w:p w14:paraId="1C5767C0" w14:textId="77777777" w:rsidR="006D7817" w:rsidRPr="007D66B6" w:rsidRDefault="006D7817" w:rsidP="006D7817">
            <w:pPr>
              <w:pStyle w:val="Doc-text2"/>
              <w:numPr>
                <w:ilvl w:val="0"/>
                <w:numId w:val="15"/>
              </w:numPr>
              <w:tabs>
                <w:tab w:val="clear" w:pos="1622"/>
              </w:tabs>
              <w:ind w:leftChars="46" w:left="452"/>
            </w:pPr>
            <w:r w:rsidRPr="007D66B6">
              <w:t xml:space="preserve">Agree with proposal 1. </w:t>
            </w:r>
          </w:p>
          <w:p w14:paraId="59745067" w14:textId="67CAA2BF" w:rsidR="006D7817" w:rsidRDefault="006D7817" w:rsidP="006D7817">
            <w:pPr>
              <w:pStyle w:val="Doc-text2"/>
              <w:numPr>
                <w:ilvl w:val="0"/>
                <w:numId w:val="15"/>
              </w:numPr>
              <w:tabs>
                <w:tab w:val="clear" w:pos="1622"/>
              </w:tabs>
              <w:ind w:leftChars="46" w:left="452"/>
              <w:rPr>
                <w:rFonts w:eastAsiaTheme="minorEastAsia"/>
                <w:lang w:eastAsia="zh-CN"/>
              </w:rPr>
            </w:pPr>
            <w:r w:rsidRPr="007D66B6">
              <w:lastRenderedPageBreak/>
              <w:t>Working assumption: power-saving resource allocation schemes apply to NR SL discovery transmission in the dedicated discovery TX pool(s)</w:t>
            </w:r>
          </w:p>
        </w:tc>
      </w:tr>
    </w:tbl>
    <w:p w14:paraId="19FD542E" w14:textId="0E684F36" w:rsidR="006D7817" w:rsidRDefault="006D7817" w:rsidP="006D7817">
      <w:pPr>
        <w:pStyle w:val="a0"/>
        <w:spacing w:before="120"/>
        <w:rPr>
          <w:rFonts w:eastAsiaTheme="minorEastAsia"/>
          <w:lang w:val="en-GB" w:eastAsia="zh-CN"/>
        </w:rPr>
      </w:pPr>
      <w:r>
        <w:rPr>
          <w:rFonts w:eastAsiaTheme="minorEastAsia"/>
          <w:lang w:val="en-GB" w:eastAsia="zh-CN"/>
        </w:rPr>
        <w:lastRenderedPageBreak/>
        <w:t xml:space="preserve">Especially for the case of mode-2 dedicated discovery TX pool, there was not obvious argument on why not </w:t>
      </w:r>
      <w:r w:rsidR="00C73F68">
        <w:rPr>
          <w:rFonts w:eastAsiaTheme="minorEastAsia"/>
          <w:lang w:val="en-GB" w:eastAsia="zh-CN"/>
        </w:rPr>
        <w:t>to pursue</w:t>
      </w:r>
      <w:r>
        <w:rPr>
          <w:rFonts w:eastAsiaTheme="minorEastAsia"/>
          <w:lang w:val="en-GB" w:eastAsia="zh-CN"/>
        </w:rPr>
        <w:t xml:space="preserve"> the power saving gain as to the shared TX pool case from a technical point of view, and why a differentiated design has to be </w:t>
      </w:r>
      <w:r w:rsidR="00C73F68">
        <w:rPr>
          <w:rFonts w:eastAsiaTheme="minorEastAsia"/>
          <w:lang w:val="en-GB" w:eastAsia="zh-CN"/>
        </w:rPr>
        <w:t>introduced</w:t>
      </w:r>
      <w:r>
        <w:rPr>
          <w:rFonts w:eastAsiaTheme="minorEastAsia"/>
          <w:lang w:val="en-GB" w:eastAsia="zh-CN"/>
        </w:rPr>
        <w:t>. Considering such a situation, we think it is not favourable to revert the WA at this stage, and thus propose the following:</w:t>
      </w:r>
    </w:p>
    <w:p w14:paraId="4B6549EC" w14:textId="60635369" w:rsidR="006D7817" w:rsidRDefault="006D7817" w:rsidP="006D7817">
      <w:pPr>
        <w:pStyle w:val="a0"/>
        <w:spacing w:before="120"/>
        <w:rPr>
          <w:b/>
        </w:rPr>
      </w:pPr>
      <w:r w:rsidRPr="006D7817">
        <w:rPr>
          <w:rFonts w:eastAsiaTheme="minorEastAsia" w:hint="eastAsia"/>
          <w:b/>
          <w:lang w:val="en-GB" w:eastAsia="zh-CN"/>
        </w:rPr>
        <w:t>P</w:t>
      </w:r>
      <w:r w:rsidRPr="006D7817">
        <w:rPr>
          <w:rFonts w:eastAsiaTheme="minorEastAsia"/>
          <w:b/>
          <w:lang w:val="en-GB" w:eastAsia="zh-CN"/>
        </w:rPr>
        <w:t xml:space="preserve">roposal 1: Confirm the WA that </w:t>
      </w:r>
      <w:r w:rsidRPr="006D7817">
        <w:rPr>
          <w:b/>
        </w:rPr>
        <w:t xml:space="preserve">power-saving resource allocation schemes apply to NR SL discovery transmission in the </w:t>
      </w:r>
      <w:r w:rsidR="00C73F68">
        <w:rPr>
          <w:b/>
        </w:rPr>
        <w:t xml:space="preserve">mode-2 </w:t>
      </w:r>
      <w:r w:rsidRPr="006D7817">
        <w:rPr>
          <w:b/>
        </w:rPr>
        <w:t xml:space="preserve">dedicated discovery TX pool(s). </w:t>
      </w:r>
    </w:p>
    <w:p w14:paraId="401758CE" w14:textId="5D83BFC1" w:rsidR="006D7817" w:rsidRDefault="006D7817" w:rsidP="006D7817">
      <w:pPr>
        <w:pStyle w:val="a0"/>
        <w:spacing w:before="120"/>
        <w:rPr>
          <w:lang w:val="en-GB"/>
        </w:rPr>
      </w:pPr>
      <w:r w:rsidRPr="00F14B95">
        <w:rPr>
          <w:rFonts w:eastAsiaTheme="minorEastAsia" w:hint="eastAsia"/>
          <w:lang w:val="en-GB" w:eastAsia="zh-CN"/>
        </w:rPr>
        <w:t>O</w:t>
      </w:r>
      <w:r w:rsidRPr="00F14B95">
        <w:rPr>
          <w:rFonts w:eastAsiaTheme="minorEastAsia"/>
          <w:lang w:val="en-GB" w:eastAsia="zh-CN"/>
        </w:rPr>
        <w:t xml:space="preserve">nce </w:t>
      </w:r>
      <w:r w:rsidR="008E1DF7">
        <w:rPr>
          <w:rFonts w:eastAsiaTheme="minorEastAsia"/>
          <w:lang w:val="en-GB" w:eastAsia="zh-CN"/>
        </w:rPr>
        <w:t>P</w:t>
      </w:r>
      <w:r w:rsidRPr="00F14B95">
        <w:rPr>
          <w:rFonts w:eastAsiaTheme="minorEastAsia"/>
          <w:lang w:val="en-GB" w:eastAsia="zh-CN"/>
        </w:rPr>
        <w:t xml:space="preserve">roposal 1 is confirmed, the </w:t>
      </w:r>
      <w:r w:rsidR="00F14B95">
        <w:rPr>
          <w:rFonts w:eastAsiaTheme="minorEastAsia"/>
          <w:lang w:val="en-GB" w:eastAsia="zh-CN"/>
        </w:rPr>
        <w:t>RRC Spec</w:t>
      </w:r>
      <w:r w:rsidRPr="00F14B95">
        <w:rPr>
          <w:rFonts w:eastAsiaTheme="minorEastAsia"/>
          <w:lang w:val="en-GB" w:eastAsia="zh-CN"/>
        </w:rPr>
        <w:t xml:space="preserve"> needs to be changed to capture </w:t>
      </w:r>
      <w:r w:rsidR="00F14B95">
        <w:rPr>
          <w:rFonts w:eastAsiaTheme="minorEastAsia"/>
          <w:lang w:val="en-GB" w:eastAsia="zh-CN"/>
        </w:rPr>
        <w:t>operations related to</w:t>
      </w:r>
      <w:r w:rsidRPr="00F14B95">
        <w:rPr>
          <w:rFonts w:eastAsiaTheme="minorEastAsia"/>
          <w:lang w:val="en-GB" w:eastAsia="zh-CN"/>
        </w:rPr>
        <w:t xml:space="preserve"> power-saving resource allocation schemes</w:t>
      </w:r>
      <w:r w:rsidR="00F14B95" w:rsidRPr="00F14B95">
        <w:rPr>
          <w:rFonts w:eastAsiaTheme="minorEastAsia"/>
          <w:lang w:val="en-GB" w:eastAsia="zh-CN"/>
        </w:rPr>
        <w:t xml:space="preserve"> into the NR SL discovery transmission procedure, i.e. subclause 5.8.13.3, TS 38.331. </w:t>
      </w:r>
      <w:r w:rsidR="00F14B95">
        <w:rPr>
          <w:rFonts w:eastAsiaTheme="minorEastAsia"/>
          <w:lang w:val="en-GB" w:eastAsia="zh-CN"/>
        </w:rPr>
        <w:t>Specifically, the current procedure in 5.8.13.3, which now requires the UE to use only the sensing-based operation for NR SL discovery transmission</w:t>
      </w:r>
      <w:r w:rsidR="00740887">
        <w:rPr>
          <w:rFonts w:eastAsiaTheme="minorEastAsia"/>
          <w:lang w:val="en-GB" w:eastAsia="zh-CN"/>
        </w:rPr>
        <w:t xml:space="preserve"> [4]</w:t>
      </w:r>
      <w:r w:rsidR="00F14B95">
        <w:rPr>
          <w:rFonts w:eastAsiaTheme="minorEastAsia"/>
          <w:lang w:val="en-GB" w:eastAsia="zh-CN"/>
        </w:rPr>
        <w:t xml:space="preserve">, should be changed such that the UE should configure the lower layer to perform </w:t>
      </w:r>
      <w:r w:rsidR="00F14B95" w:rsidRPr="00962B3F">
        <w:rPr>
          <w:lang w:val="en-GB"/>
        </w:rPr>
        <w:t xml:space="preserve">mode 2 based on resource selection operation according to </w:t>
      </w:r>
      <w:proofErr w:type="spellStart"/>
      <w:r w:rsidR="00F14B95" w:rsidRPr="00962B3F">
        <w:rPr>
          <w:i/>
          <w:lang w:val="en-GB"/>
        </w:rPr>
        <w:t>sl-AllowedResourceSelectionConfig</w:t>
      </w:r>
      <w:proofErr w:type="spellEnd"/>
      <w:r w:rsidR="00F14B95">
        <w:rPr>
          <w:lang w:val="en-GB"/>
        </w:rPr>
        <w:t xml:space="preserve"> both in a dedicated discovery resource pool and in a shared TX resource pool. </w:t>
      </w:r>
    </w:p>
    <w:p w14:paraId="58C9A5EB" w14:textId="71F50F3C" w:rsidR="00F14B95" w:rsidRDefault="00F14B95" w:rsidP="00F14B95">
      <w:pPr>
        <w:pStyle w:val="a0"/>
        <w:spacing w:before="120"/>
        <w:rPr>
          <w:b/>
        </w:rPr>
      </w:pPr>
      <w:r w:rsidRPr="006D7817">
        <w:rPr>
          <w:rFonts w:eastAsiaTheme="minorEastAsia" w:hint="eastAsia"/>
          <w:b/>
          <w:lang w:val="en-GB" w:eastAsia="zh-CN"/>
        </w:rPr>
        <w:t>P</w:t>
      </w:r>
      <w:r w:rsidRPr="006D7817">
        <w:rPr>
          <w:rFonts w:eastAsiaTheme="minorEastAsia"/>
          <w:b/>
          <w:lang w:val="en-GB" w:eastAsia="zh-CN"/>
        </w:rPr>
        <w:t xml:space="preserve">roposal </w:t>
      </w:r>
      <w:r>
        <w:rPr>
          <w:rFonts w:eastAsiaTheme="minorEastAsia"/>
          <w:b/>
          <w:lang w:val="en-GB" w:eastAsia="zh-CN"/>
        </w:rPr>
        <w:t xml:space="preserve">2: Change the NR SL discovery transmission procedure in 5.8.13.3 to enable the UE to “configure the lower layers to perform mode-2 based on resource selection operations according to </w:t>
      </w:r>
      <w:proofErr w:type="spellStart"/>
      <w:r w:rsidRPr="00F14B95">
        <w:rPr>
          <w:rFonts w:eastAsiaTheme="minorEastAsia"/>
          <w:b/>
          <w:i/>
          <w:lang w:val="en-GB" w:eastAsia="zh-CN"/>
        </w:rPr>
        <w:t>sl-AllowedResourceSelectionConfig</w:t>
      </w:r>
      <w:proofErr w:type="spellEnd"/>
      <w:r w:rsidRPr="00F14B95">
        <w:rPr>
          <w:rFonts w:eastAsiaTheme="minorEastAsia"/>
          <w:b/>
          <w:lang w:val="en-GB" w:eastAsia="zh-CN"/>
        </w:rPr>
        <w:t>”</w:t>
      </w:r>
      <w:r>
        <w:rPr>
          <w:rFonts w:eastAsiaTheme="minorEastAsia"/>
          <w:b/>
          <w:lang w:val="en-GB" w:eastAsia="zh-CN"/>
        </w:rPr>
        <w:t xml:space="preserve">, both in </w:t>
      </w:r>
      <w:r w:rsidR="009E4965">
        <w:rPr>
          <w:rFonts w:eastAsiaTheme="minorEastAsia"/>
          <w:b/>
          <w:lang w:val="en-GB" w:eastAsia="zh-CN"/>
        </w:rPr>
        <w:t>the</w:t>
      </w:r>
      <w:r>
        <w:rPr>
          <w:rFonts w:eastAsiaTheme="minorEastAsia"/>
          <w:b/>
          <w:lang w:val="en-GB" w:eastAsia="zh-CN"/>
        </w:rPr>
        <w:t xml:space="preserve"> dedicated discovery TX pool (i.e. </w:t>
      </w:r>
      <w:proofErr w:type="spellStart"/>
      <w:r w:rsidRPr="00F14B95">
        <w:rPr>
          <w:rFonts w:eastAsiaTheme="minorEastAsia"/>
          <w:b/>
          <w:i/>
          <w:lang w:val="en-GB" w:eastAsia="zh-CN"/>
        </w:rPr>
        <w:t>sl-DiscTxPoolSelected</w:t>
      </w:r>
      <w:proofErr w:type="spellEnd"/>
      <w:r>
        <w:rPr>
          <w:rFonts w:eastAsiaTheme="minorEastAsia"/>
          <w:b/>
          <w:lang w:val="en-GB" w:eastAsia="zh-CN"/>
        </w:rPr>
        <w:t xml:space="preserve">) and in </w:t>
      </w:r>
      <w:r w:rsidR="009E4965">
        <w:rPr>
          <w:rFonts w:eastAsiaTheme="minorEastAsia"/>
          <w:b/>
          <w:lang w:val="en-GB" w:eastAsia="zh-CN"/>
        </w:rPr>
        <w:t>the</w:t>
      </w:r>
      <w:r>
        <w:rPr>
          <w:rFonts w:eastAsiaTheme="minorEastAsia"/>
          <w:b/>
          <w:lang w:val="en-GB" w:eastAsia="zh-CN"/>
        </w:rPr>
        <w:t xml:space="preserve"> shared TX pool (i.e. </w:t>
      </w:r>
      <w:proofErr w:type="spellStart"/>
      <w:r w:rsidRPr="00F14B95">
        <w:rPr>
          <w:rFonts w:eastAsiaTheme="minorEastAsia"/>
          <w:b/>
          <w:i/>
          <w:lang w:val="en-GB" w:eastAsia="zh-CN"/>
        </w:rPr>
        <w:t>sl-TxPoolSelected</w:t>
      </w:r>
      <w:r w:rsidR="00055EEB">
        <w:rPr>
          <w:rFonts w:eastAsiaTheme="minorEastAsia"/>
          <w:b/>
          <w:i/>
          <w:lang w:val="en-GB" w:eastAsia="zh-CN"/>
        </w:rPr>
        <w:t>Normal</w:t>
      </w:r>
      <w:proofErr w:type="spellEnd"/>
      <w:r>
        <w:rPr>
          <w:rFonts w:eastAsiaTheme="minorEastAsia"/>
          <w:b/>
          <w:lang w:val="en-GB" w:eastAsia="zh-CN"/>
        </w:rPr>
        <w:t xml:space="preserve">)”. </w:t>
      </w:r>
      <w:r w:rsidRPr="006D7817">
        <w:rPr>
          <w:rFonts w:eastAsiaTheme="minorEastAsia"/>
          <w:b/>
          <w:lang w:val="en-GB" w:eastAsia="zh-CN"/>
        </w:rPr>
        <w:t xml:space="preserve"> </w:t>
      </w:r>
    </w:p>
    <w:p w14:paraId="54489D5E" w14:textId="094FE3D3" w:rsidR="006D7817" w:rsidRDefault="00F14B95" w:rsidP="006D7817">
      <w:pPr>
        <w:pStyle w:val="a0"/>
        <w:spacing w:before="120"/>
        <w:rPr>
          <w:rFonts w:eastAsiaTheme="minorEastAsia"/>
          <w:lang w:val="en-GB" w:eastAsia="zh-CN"/>
        </w:rPr>
      </w:pPr>
      <w:r>
        <w:rPr>
          <w:rFonts w:eastAsiaTheme="minorEastAsia"/>
          <w:lang w:val="en-GB" w:eastAsia="zh-CN"/>
        </w:rPr>
        <w:t>Then we come to the leftover</w:t>
      </w:r>
      <w:r w:rsidR="00CC774B">
        <w:rPr>
          <w:rFonts w:eastAsiaTheme="minorEastAsia"/>
          <w:lang w:val="en-GB" w:eastAsia="zh-CN"/>
        </w:rPr>
        <w:t xml:space="preserve"> details</w:t>
      </w:r>
      <w:r>
        <w:rPr>
          <w:rFonts w:eastAsiaTheme="minorEastAsia"/>
          <w:lang w:val="en-GB" w:eastAsia="zh-CN"/>
        </w:rPr>
        <w:t xml:space="preserve"> for RIL V350. It is about the default resource allocation that should be applied to a mode-2 TX resource pool when </w:t>
      </w:r>
      <w:proofErr w:type="spellStart"/>
      <w:r w:rsidRPr="00F14B95">
        <w:rPr>
          <w:rFonts w:eastAsiaTheme="minorEastAsia"/>
          <w:i/>
          <w:lang w:val="en-GB" w:eastAsia="zh-CN"/>
        </w:rPr>
        <w:t>sl-AllowedResourceSelectionConfig</w:t>
      </w:r>
      <w:proofErr w:type="spellEnd"/>
      <w:r>
        <w:rPr>
          <w:rFonts w:eastAsiaTheme="minorEastAsia"/>
          <w:lang w:val="en-GB" w:eastAsia="zh-CN"/>
        </w:rPr>
        <w:t xml:space="preserve"> is not configured in the pool. The LS </w:t>
      </w:r>
      <w:r w:rsidR="00740887">
        <w:rPr>
          <w:rFonts w:eastAsiaTheme="minorEastAsia"/>
          <w:lang w:val="en-GB" w:eastAsia="zh-CN"/>
        </w:rPr>
        <w:t xml:space="preserve">in [2] was sent to RAN1 for their </w:t>
      </w:r>
      <w:r w:rsidR="00CC774B">
        <w:rPr>
          <w:rFonts w:eastAsiaTheme="minorEastAsia"/>
          <w:lang w:val="en-GB" w:eastAsia="zh-CN"/>
        </w:rPr>
        <w:t>confirmation</w:t>
      </w:r>
      <w:r w:rsidR="00740887">
        <w:rPr>
          <w:rFonts w:eastAsiaTheme="minorEastAsia"/>
          <w:lang w:val="en-GB" w:eastAsia="zh-CN"/>
        </w:rPr>
        <w:t xml:space="preserve">. Though the issue now is being discussed by RAN1, there were a majority’s view in the last meeting to determine such a default resource allocation scheme as full sensing, with the main consideration of backward compatibility in the Rel-16 TX pools. RAN1 is likely to provide an answer in this meeting, and the issue is not favourably postponed to the next quarter. Therefore, we propose that once confirmed by RAN1, RAN2 concludes that full </w:t>
      </w:r>
      <w:proofErr w:type="gramStart"/>
      <w:r w:rsidR="00740887">
        <w:rPr>
          <w:rFonts w:eastAsiaTheme="minorEastAsia"/>
          <w:lang w:val="en-GB" w:eastAsia="zh-CN"/>
        </w:rPr>
        <w:t>sensing based</w:t>
      </w:r>
      <w:proofErr w:type="gramEnd"/>
      <w:r w:rsidR="00C73F68">
        <w:rPr>
          <w:rFonts w:eastAsiaTheme="minorEastAsia"/>
          <w:lang w:val="en-GB" w:eastAsia="zh-CN"/>
        </w:rPr>
        <w:t xml:space="preserve"> resource selection scheme</w:t>
      </w:r>
      <w:r w:rsidR="00740887">
        <w:rPr>
          <w:rFonts w:eastAsiaTheme="minorEastAsia"/>
          <w:lang w:val="en-GB" w:eastAsia="zh-CN"/>
        </w:rPr>
        <w:t xml:space="preserve"> is used as the default resource allocation scheme in a Mode-2 TX pool (i.e. including both a Mode-2 pool in </w:t>
      </w:r>
      <w:proofErr w:type="spellStart"/>
      <w:r w:rsidR="00055EEB" w:rsidRPr="00055EEB">
        <w:rPr>
          <w:rFonts w:eastAsiaTheme="minorEastAsia"/>
          <w:i/>
          <w:lang w:val="en-GB" w:eastAsia="zh-CN"/>
        </w:rPr>
        <w:t>sl-TxPoolSelectedNormal</w:t>
      </w:r>
      <w:proofErr w:type="spellEnd"/>
      <w:r w:rsidR="00740887" w:rsidRPr="00740887">
        <w:rPr>
          <w:rFonts w:eastAsiaTheme="minorEastAsia"/>
          <w:i/>
          <w:lang w:val="en-GB" w:eastAsia="zh-CN"/>
        </w:rPr>
        <w:t xml:space="preserve"> </w:t>
      </w:r>
      <w:r w:rsidR="00740887">
        <w:rPr>
          <w:rFonts w:eastAsiaTheme="minorEastAsia"/>
          <w:lang w:val="en-GB" w:eastAsia="zh-CN"/>
        </w:rPr>
        <w:t xml:space="preserve">and one in </w:t>
      </w:r>
      <w:proofErr w:type="spellStart"/>
      <w:r w:rsidR="00740887" w:rsidRPr="00740887">
        <w:rPr>
          <w:rFonts w:eastAsiaTheme="minorEastAsia"/>
          <w:i/>
          <w:lang w:val="en-GB" w:eastAsia="zh-CN"/>
        </w:rPr>
        <w:t>sl-DiscTx</w:t>
      </w:r>
      <w:r w:rsidR="00055EEB">
        <w:rPr>
          <w:rFonts w:eastAsiaTheme="minorEastAsia"/>
          <w:i/>
          <w:lang w:val="en-GB" w:eastAsia="zh-CN"/>
        </w:rPr>
        <w:t>Pool</w:t>
      </w:r>
      <w:r w:rsidR="00740887" w:rsidRPr="00740887">
        <w:rPr>
          <w:rFonts w:eastAsiaTheme="minorEastAsia"/>
          <w:i/>
          <w:lang w:val="en-GB" w:eastAsia="zh-CN"/>
        </w:rPr>
        <w:t>Selected</w:t>
      </w:r>
      <w:proofErr w:type="spellEnd"/>
      <w:r w:rsidR="00740887">
        <w:rPr>
          <w:rFonts w:eastAsiaTheme="minorEastAsia"/>
          <w:lang w:val="en-GB" w:eastAsia="zh-CN"/>
        </w:rPr>
        <w:t xml:space="preserve">). </w:t>
      </w:r>
    </w:p>
    <w:p w14:paraId="4AECF844" w14:textId="616EC960" w:rsidR="00740887" w:rsidRPr="00740887" w:rsidRDefault="00740887" w:rsidP="006D7817">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3: RAN2 concludes that full </w:t>
      </w:r>
      <w:proofErr w:type="gramStart"/>
      <w:r w:rsidRPr="00740887">
        <w:rPr>
          <w:rFonts w:eastAsiaTheme="minorEastAsia"/>
          <w:b/>
          <w:lang w:val="en-GB" w:eastAsia="zh-CN"/>
        </w:rPr>
        <w:t xml:space="preserve">sensing </w:t>
      </w:r>
      <w:r>
        <w:rPr>
          <w:rFonts w:eastAsiaTheme="minorEastAsia"/>
          <w:b/>
          <w:lang w:val="en-GB" w:eastAsia="zh-CN"/>
        </w:rPr>
        <w:t>based</w:t>
      </w:r>
      <w:proofErr w:type="gramEnd"/>
      <w:r>
        <w:rPr>
          <w:rFonts w:eastAsiaTheme="minorEastAsia"/>
          <w:b/>
          <w:lang w:val="en-GB" w:eastAsia="zh-CN"/>
        </w:rPr>
        <w:t xml:space="preserve"> </w:t>
      </w:r>
      <w:r w:rsidR="00C73F68">
        <w:rPr>
          <w:rFonts w:eastAsiaTheme="minorEastAsia"/>
          <w:b/>
          <w:lang w:val="en-GB" w:eastAsia="zh-CN"/>
        </w:rPr>
        <w:t>resource selection scheme</w:t>
      </w:r>
      <w:r>
        <w:rPr>
          <w:rFonts w:eastAsiaTheme="minorEastAsia"/>
          <w:b/>
          <w:lang w:val="en-GB" w:eastAsia="zh-CN"/>
        </w:rPr>
        <w:t xml:space="preserve"> </w:t>
      </w:r>
      <w:r w:rsidRPr="00740887">
        <w:rPr>
          <w:rFonts w:eastAsiaTheme="minorEastAsia"/>
          <w:b/>
          <w:lang w:val="en-GB" w:eastAsia="zh-CN"/>
        </w:rPr>
        <w:t>is used as the default resource allocation scheme in a Mode-2 T</w:t>
      </w:r>
      <w:r>
        <w:rPr>
          <w:rFonts w:eastAsiaTheme="minorEastAsia"/>
          <w:b/>
          <w:lang w:val="en-GB" w:eastAsia="zh-CN"/>
        </w:rPr>
        <w:t>X</w:t>
      </w:r>
      <w:r w:rsidRPr="00740887">
        <w:rPr>
          <w:rFonts w:eastAsiaTheme="minorEastAsia"/>
          <w:b/>
          <w:lang w:val="en-GB" w:eastAsia="zh-CN"/>
        </w:rPr>
        <w:t xml:space="preserve"> pool (including both a pool in </w:t>
      </w:r>
      <w:proofErr w:type="spellStart"/>
      <w:r w:rsidRPr="00740887">
        <w:rPr>
          <w:rFonts w:eastAsiaTheme="minorEastAsia"/>
          <w:b/>
          <w:i/>
          <w:lang w:val="en-GB" w:eastAsia="zh-CN"/>
        </w:rPr>
        <w:t>sl-Tx</w:t>
      </w:r>
      <w:r w:rsidR="00055EEB">
        <w:rPr>
          <w:rFonts w:eastAsiaTheme="minorEastAsia"/>
          <w:b/>
          <w:i/>
          <w:lang w:val="en-GB" w:eastAsia="zh-CN"/>
        </w:rPr>
        <w:t>Pool</w:t>
      </w:r>
      <w:r w:rsidRPr="00740887">
        <w:rPr>
          <w:rFonts w:eastAsiaTheme="minorEastAsia"/>
          <w:b/>
          <w:i/>
          <w:lang w:val="en-GB" w:eastAsia="zh-CN"/>
        </w:rPr>
        <w:t>Selected</w:t>
      </w:r>
      <w:r w:rsidR="00055EEB">
        <w:rPr>
          <w:rFonts w:eastAsiaTheme="minorEastAsia"/>
          <w:b/>
          <w:i/>
          <w:lang w:val="en-GB" w:eastAsia="zh-CN"/>
        </w:rPr>
        <w:t>Normal</w:t>
      </w:r>
      <w:proofErr w:type="spellEnd"/>
      <w:r w:rsidRPr="00740887">
        <w:rPr>
          <w:rFonts w:eastAsiaTheme="minorEastAsia"/>
          <w:b/>
          <w:i/>
          <w:lang w:val="en-GB" w:eastAsia="zh-CN"/>
        </w:rPr>
        <w:t xml:space="preserve"> </w:t>
      </w:r>
      <w:r w:rsidRPr="00740887">
        <w:rPr>
          <w:rFonts w:eastAsiaTheme="minorEastAsia"/>
          <w:b/>
          <w:lang w:val="en-GB" w:eastAsia="zh-CN"/>
        </w:rPr>
        <w:t xml:space="preserve">and a pool in </w:t>
      </w:r>
      <w:proofErr w:type="spellStart"/>
      <w:r w:rsidRPr="00740887">
        <w:rPr>
          <w:rFonts w:eastAsiaTheme="minorEastAsia"/>
          <w:b/>
          <w:i/>
          <w:lang w:val="en-GB" w:eastAsia="zh-CN"/>
        </w:rPr>
        <w:t>sl-DiscTx</w:t>
      </w:r>
      <w:r w:rsidR="00055EEB">
        <w:rPr>
          <w:rFonts w:eastAsiaTheme="minorEastAsia"/>
          <w:b/>
          <w:i/>
          <w:lang w:val="en-GB" w:eastAsia="zh-CN"/>
        </w:rPr>
        <w:t>Pool</w:t>
      </w:r>
      <w:r w:rsidRPr="00740887">
        <w:rPr>
          <w:rFonts w:eastAsiaTheme="minorEastAsia"/>
          <w:b/>
          <w:i/>
          <w:lang w:val="en-GB" w:eastAsia="zh-CN"/>
        </w:rPr>
        <w:t>Selected</w:t>
      </w:r>
      <w:proofErr w:type="spellEnd"/>
      <w:r w:rsidRPr="00740887">
        <w:rPr>
          <w:rFonts w:eastAsiaTheme="minorEastAsia"/>
          <w:b/>
          <w:i/>
          <w:lang w:val="en-GB" w:eastAsia="zh-CN"/>
        </w:rPr>
        <w:t>)</w:t>
      </w:r>
      <w:r w:rsidRPr="00740887">
        <w:rPr>
          <w:rFonts w:eastAsiaTheme="minorEastAsia"/>
          <w:b/>
          <w:lang w:val="en-GB" w:eastAsia="zh-CN"/>
        </w:rPr>
        <w:t xml:space="preserve">, </w:t>
      </w:r>
      <w:r>
        <w:rPr>
          <w:rFonts w:eastAsiaTheme="minorEastAsia"/>
          <w:b/>
          <w:lang w:val="en-GB" w:eastAsia="zh-CN"/>
        </w:rPr>
        <w:t xml:space="preserve">once </w:t>
      </w:r>
      <w:r w:rsidRPr="00740887">
        <w:rPr>
          <w:rFonts w:eastAsiaTheme="minorEastAsia"/>
          <w:b/>
          <w:lang w:val="en-GB" w:eastAsia="zh-CN"/>
        </w:rPr>
        <w:t xml:space="preserve">confirmed by RAN1. </w:t>
      </w:r>
    </w:p>
    <w:p w14:paraId="3EDE9BB9" w14:textId="17C8232A" w:rsidR="00F14B95" w:rsidRDefault="00740887" w:rsidP="006D7817">
      <w:pPr>
        <w:pStyle w:val="a0"/>
        <w:spacing w:before="120"/>
        <w:rPr>
          <w:rFonts w:eastAsiaTheme="minorEastAsia"/>
          <w:lang w:val="en-GB" w:eastAsia="zh-CN"/>
        </w:rPr>
      </w:pPr>
      <w:r>
        <w:rPr>
          <w:rFonts w:eastAsiaTheme="minorEastAsia" w:hint="eastAsia"/>
          <w:lang w:val="en-GB" w:eastAsia="zh-CN"/>
        </w:rPr>
        <w:t>Regarding</w:t>
      </w:r>
      <w:r>
        <w:rPr>
          <w:rFonts w:eastAsiaTheme="minorEastAsia"/>
          <w:lang w:val="en-GB" w:eastAsia="zh-CN"/>
        </w:rPr>
        <w:t xml:space="preserve"> the Spec change due to Proposal 3, we think it is already enough to clarify this in the field description of </w:t>
      </w:r>
      <w:proofErr w:type="spellStart"/>
      <w:r w:rsidRPr="00740887">
        <w:rPr>
          <w:rFonts w:eastAsiaTheme="minorEastAsia"/>
          <w:i/>
          <w:lang w:val="en-GB" w:eastAsia="zh-CN"/>
        </w:rPr>
        <w:t>sl-AllowedResourceSelectionConfig</w:t>
      </w:r>
      <w:proofErr w:type="spellEnd"/>
      <w:r>
        <w:rPr>
          <w:rFonts w:eastAsiaTheme="minorEastAsia"/>
          <w:lang w:val="en-GB" w:eastAsia="zh-CN"/>
        </w:rPr>
        <w:t xml:space="preserve">, because in such a way, the absence of </w:t>
      </w:r>
      <w:proofErr w:type="spellStart"/>
      <w:r w:rsidRPr="00740887">
        <w:rPr>
          <w:rFonts w:eastAsiaTheme="minorEastAsia"/>
          <w:i/>
          <w:lang w:val="en-GB" w:eastAsia="zh-CN"/>
        </w:rPr>
        <w:t>sl-AllowedResourceSelectionConfig</w:t>
      </w:r>
      <w:proofErr w:type="spellEnd"/>
      <w:r>
        <w:rPr>
          <w:rFonts w:eastAsiaTheme="minorEastAsia"/>
          <w:lang w:val="en-GB" w:eastAsia="zh-CN"/>
        </w:rPr>
        <w:t xml:space="preserve"> is equivalent to explicitly indicating full sensing as the allowed resource selection operation for the related pool. There is no </w:t>
      </w:r>
      <w:r w:rsidR="00C73F68">
        <w:rPr>
          <w:rFonts w:eastAsiaTheme="minorEastAsia"/>
          <w:lang w:val="en-GB" w:eastAsia="zh-CN"/>
        </w:rPr>
        <w:t xml:space="preserve">longer </w:t>
      </w:r>
      <w:r>
        <w:rPr>
          <w:rFonts w:eastAsiaTheme="minorEastAsia"/>
          <w:lang w:val="en-GB" w:eastAsia="zh-CN"/>
        </w:rPr>
        <w:t>need to further complicate the procedural texts</w:t>
      </w:r>
      <w:r w:rsidR="00C73F68">
        <w:rPr>
          <w:rFonts w:eastAsiaTheme="minorEastAsia"/>
          <w:lang w:val="en-GB" w:eastAsia="zh-CN"/>
        </w:rPr>
        <w:t>.</w:t>
      </w:r>
      <w:r>
        <w:rPr>
          <w:rFonts w:eastAsiaTheme="minorEastAsia"/>
          <w:lang w:val="en-GB" w:eastAsia="zh-CN"/>
        </w:rPr>
        <w:t xml:space="preserve"> </w:t>
      </w:r>
    </w:p>
    <w:p w14:paraId="7640EB6D" w14:textId="7AE0E841" w:rsidR="00AD3D2A" w:rsidRPr="00740887" w:rsidRDefault="00A70FA0" w:rsidP="00740887">
      <w:pPr>
        <w:pStyle w:val="a0"/>
        <w:spacing w:before="120"/>
        <w:rPr>
          <w:rFonts w:eastAsiaTheme="minorEastAsia" w:hint="eastAsia"/>
          <w:b/>
          <w:lang w:val="en-GB" w:eastAsia="zh-CN"/>
        </w:rPr>
      </w:pPr>
      <w:r w:rsidRPr="00740887">
        <w:rPr>
          <w:rFonts w:eastAsiaTheme="minorEastAsia" w:hint="eastAsia"/>
          <w:b/>
          <w:lang w:val="en-GB" w:eastAsia="zh-CN"/>
        </w:rPr>
        <w:t>P</w:t>
      </w:r>
      <w:r w:rsidRPr="00740887">
        <w:rPr>
          <w:rFonts w:eastAsiaTheme="minorEastAsia"/>
          <w:b/>
          <w:lang w:val="en-GB" w:eastAsia="zh-CN"/>
        </w:rPr>
        <w:t>roposal 4: If P</w:t>
      </w:r>
      <w:r>
        <w:rPr>
          <w:rFonts w:eastAsiaTheme="minorEastAsia"/>
          <w:b/>
          <w:lang w:val="en-GB" w:eastAsia="zh-CN"/>
        </w:rPr>
        <w:t>3</w:t>
      </w:r>
      <w:r w:rsidRPr="00740887">
        <w:rPr>
          <w:rFonts w:eastAsiaTheme="minorEastAsia"/>
          <w:b/>
          <w:lang w:val="en-GB" w:eastAsia="zh-CN"/>
        </w:rPr>
        <w:t xml:space="preserve"> is agreed, specify in the field description of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that full sensing operation is used as the default resource selection scheme in a mode-2 resource pool, </w:t>
      </w:r>
      <w:r>
        <w:rPr>
          <w:rFonts w:eastAsiaTheme="minorEastAsia"/>
          <w:b/>
          <w:lang w:val="en-GB" w:eastAsia="zh-CN"/>
        </w:rPr>
        <w:t>if</w:t>
      </w:r>
      <w:r w:rsidRPr="00740887">
        <w:rPr>
          <w:rFonts w:eastAsiaTheme="minorEastAsia"/>
          <w:b/>
          <w:lang w:val="en-GB" w:eastAsia="zh-CN"/>
        </w:rPr>
        <w:t xml:space="preserve"> </w:t>
      </w:r>
      <w:proofErr w:type="spellStart"/>
      <w:r w:rsidRPr="00740887">
        <w:rPr>
          <w:rFonts w:eastAsiaTheme="minorEastAsia"/>
          <w:b/>
          <w:i/>
          <w:lang w:val="en-GB" w:eastAsia="zh-CN"/>
        </w:rPr>
        <w:t>sl-</w:t>
      </w:r>
      <w:r w:rsidRPr="00740887">
        <w:rPr>
          <w:rFonts w:eastAsiaTheme="minorEastAsia"/>
          <w:b/>
          <w:i/>
          <w:lang w:val="en-GB" w:eastAsia="zh-CN"/>
        </w:rPr>
        <w:lastRenderedPageBreak/>
        <w:t>AllowedResourceSelectionConfig</w:t>
      </w:r>
      <w:proofErr w:type="spellEnd"/>
      <w:r w:rsidRPr="00740887">
        <w:rPr>
          <w:rFonts w:eastAsiaTheme="minorEastAsia"/>
          <w:b/>
          <w:lang w:val="en-GB" w:eastAsia="zh-CN"/>
        </w:rPr>
        <w:t xml:space="preserve"> is absent for the pool</w:t>
      </w:r>
      <w:r>
        <w:rPr>
          <w:rFonts w:eastAsiaTheme="minorEastAsia"/>
          <w:b/>
          <w:lang w:val="en-GB" w:eastAsia="zh-CN"/>
        </w:rPr>
        <w:t xml:space="preserve"> configuration</w:t>
      </w:r>
      <w:r w:rsidRPr="00740887">
        <w:rPr>
          <w:rFonts w:eastAsiaTheme="minorEastAsia"/>
          <w:b/>
          <w:lang w:val="en-GB" w:eastAsia="zh-CN"/>
        </w:rPr>
        <w:t xml:space="preserve">. No further </w:t>
      </w:r>
      <w:r>
        <w:rPr>
          <w:rFonts w:eastAsiaTheme="minorEastAsia"/>
          <w:b/>
          <w:lang w:val="en-GB" w:eastAsia="zh-CN"/>
        </w:rPr>
        <w:t xml:space="preserve">procedural </w:t>
      </w:r>
      <w:r w:rsidRPr="00740887">
        <w:rPr>
          <w:rFonts w:eastAsiaTheme="minorEastAsia"/>
          <w:b/>
          <w:lang w:val="en-GB" w:eastAsia="zh-CN"/>
        </w:rPr>
        <w:t xml:space="preserve">change is needed. </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3"/>
    <w:bookmarkEnd w:id="4"/>
    <w:p w14:paraId="01B80254" w14:textId="10EF05C5" w:rsidR="000B20DB" w:rsidRDefault="004C779B" w:rsidP="000B20DB">
      <w:pPr>
        <w:pStyle w:val="a0"/>
        <w:spacing w:before="120" w:after="180"/>
        <w:rPr>
          <w:rFonts w:eastAsiaTheme="minorEastAsia"/>
          <w:lang w:val="en-GB" w:eastAsia="zh-CN"/>
        </w:rPr>
      </w:pPr>
      <w:r w:rsidRPr="004C779B">
        <w:rPr>
          <w:rFonts w:eastAsiaTheme="minorEastAsia" w:hint="eastAsia"/>
          <w:lang w:val="en-GB" w:eastAsia="zh-CN"/>
        </w:rPr>
        <w:t>The</w:t>
      </w:r>
      <w:r w:rsidRPr="004C779B">
        <w:rPr>
          <w:rFonts w:eastAsiaTheme="minorEastAsia"/>
          <w:lang w:val="en-GB" w:eastAsia="zh-CN"/>
        </w:rPr>
        <w:t xml:space="preserve"> proposals to address </w:t>
      </w:r>
      <w:r w:rsidR="00531C72">
        <w:rPr>
          <w:rFonts w:eastAsiaTheme="minorEastAsia"/>
          <w:lang w:val="en-GB" w:eastAsia="zh-CN"/>
        </w:rPr>
        <w:t>the postponed RILs in V350 and V380</w:t>
      </w:r>
      <w:r w:rsidRPr="004C779B">
        <w:rPr>
          <w:rFonts w:eastAsiaTheme="minorEastAsia"/>
          <w:lang w:val="en-GB" w:eastAsia="zh-CN"/>
        </w:rPr>
        <w:t xml:space="preserve"> are listed as follows:</w:t>
      </w:r>
    </w:p>
    <w:p w14:paraId="33E0D888" w14:textId="77777777" w:rsidR="00A2006A" w:rsidRDefault="00A2006A" w:rsidP="00A2006A">
      <w:pPr>
        <w:pStyle w:val="a0"/>
        <w:spacing w:before="120"/>
        <w:rPr>
          <w:b/>
        </w:rPr>
      </w:pPr>
      <w:r w:rsidRPr="006D7817">
        <w:rPr>
          <w:rFonts w:eastAsiaTheme="minorEastAsia" w:hint="eastAsia"/>
          <w:b/>
          <w:lang w:val="en-GB" w:eastAsia="zh-CN"/>
        </w:rPr>
        <w:t>P</w:t>
      </w:r>
      <w:r w:rsidRPr="006D7817">
        <w:rPr>
          <w:rFonts w:eastAsiaTheme="minorEastAsia"/>
          <w:b/>
          <w:lang w:val="en-GB" w:eastAsia="zh-CN"/>
        </w:rPr>
        <w:t xml:space="preserve">roposal 1: Confirm the WA that </w:t>
      </w:r>
      <w:r w:rsidRPr="006D7817">
        <w:rPr>
          <w:b/>
        </w:rPr>
        <w:t xml:space="preserve">power-saving resource allocation schemes apply to NR SL discovery transmission in the </w:t>
      </w:r>
      <w:r>
        <w:rPr>
          <w:b/>
        </w:rPr>
        <w:t xml:space="preserve">mode-2 </w:t>
      </w:r>
      <w:r w:rsidRPr="006D7817">
        <w:rPr>
          <w:b/>
        </w:rPr>
        <w:t xml:space="preserve">dedicated discovery TX pool(s). </w:t>
      </w:r>
    </w:p>
    <w:p w14:paraId="53DFB890" w14:textId="1EF04668" w:rsidR="00A2006A" w:rsidRDefault="00A2006A" w:rsidP="00A2006A">
      <w:pPr>
        <w:pStyle w:val="a0"/>
        <w:spacing w:before="120"/>
        <w:rPr>
          <w:b/>
        </w:rPr>
      </w:pPr>
      <w:r w:rsidRPr="006D7817">
        <w:rPr>
          <w:rFonts w:eastAsiaTheme="minorEastAsia" w:hint="eastAsia"/>
          <w:b/>
          <w:lang w:val="en-GB" w:eastAsia="zh-CN"/>
        </w:rPr>
        <w:t>P</w:t>
      </w:r>
      <w:r w:rsidRPr="006D7817">
        <w:rPr>
          <w:rFonts w:eastAsiaTheme="minorEastAsia"/>
          <w:b/>
          <w:lang w:val="en-GB" w:eastAsia="zh-CN"/>
        </w:rPr>
        <w:t xml:space="preserve">roposal </w:t>
      </w:r>
      <w:r>
        <w:rPr>
          <w:rFonts w:eastAsiaTheme="minorEastAsia"/>
          <w:b/>
          <w:lang w:val="en-GB" w:eastAsia="zh-CN"/>
        </w:rPr>
        <w:t xml:space="preserve">2: Change the NR SL discovery transmission procedure in 5.8.13.3 to enable the UE to “configure the lower layers to perform mode-2 based on resource selection operations according to </w:t>
      </w:r>
      <w:proofErr w:type="spellStart"/>
      <w:r w:rsidRPr="00F14B95">
        <w:rPr>
          <w:rFonts w:eastAsiaTheme="minorEastAsia"/>
          <w:b/>
          <w:i/>
          <w:lang w:val="en-GB" w:eastAsia="zh-CN"/>
        </w:rPr>
        <w:t>sl-AllowedResourceSelectionConfig</w:t>
      </w:r>
      <w:proofErr w:type="spellEnd"/>
      <w:r w:rsidRPr="00F14B95">
        <w:rPr>
          <w:rFonts w:eastAsiaTheme="minorEastAsia"/>
          <w:b/>
          <w:lang w:val="en-GB" w:eastAsia="zh-CN"/>
        </w:rPr>
        <w:t>”</w:t>
      </w:r>
      <w:r>
        <w:rPr>
          <w:rFonts w:eastAsiaTheme="minorEastAsia"/>
          <w:b/>
          <w:lang w:val="en-GB" w:eastAsia="zh-CN"/>
        </w:rPr>
        <w:t xml:space="preserve">, both in </w:t>
      </w:r>
      <w:r w:rsidR="009E4965">
        <w:rPr>
          <w:rFonts w:eastAsiaTheme="minorEastAsia"/>
          <w:b/>
          <w:lang w:val="en-GB" w:eastAsia="zh-CN"/>
        </w:rPr>
        <w:t>the</w:t>
      </w:r>
      <w:r>
        <w:rPr>
          <w:rFonts w:eastAsiaTheme="minorEastAsia"/>
          <w:b/>
          <w:lang w:val="en-GB" w:eastAsia="zh-CN"/>
        </w:rPr>
        <w:t xml:space="preserve"> dedicated discovery TX pool (i.e. </w:t>
      </w:r>
      <w:proofErr w:type="spellStart"/>
      <w:r w:rsidRPr="00F14B95">
        <w:rPr>
          <w:rFonts w:eastAsiaTheme="minorEastAsia"/>
          <w:b/>
          <w:i/>
          <w:lang w:val="en-GB" w:eastAsia="zh-CN"/>
        </w:rPr>
        <w:t>sl-DiscTxPoolSelected</w:t>
      </w:r>
      <w:proofErr w:type="spellEnd"/>
      <w:r>
        <w:rPr>
          <w:rFonts w:eastAsiaTheme="minorEastAsia"/>
          <w:b/>
          <w:lang w:val="en-GB" w:eastAsia="zh-CN"/>
        </w:rPr>
        <w:t xml:space="preserve">) and in </w:t>
      </w:r>
      <w:r w:rsidR="009E4965">
        <w:rPr>
          <w:rFonts w:eastAsiaTheme="minorEastAsia"/>
          <w:b/>
          <w:lang w:val="en-GB" w:eastAsia="zh-CN"/>
        </w:rPr>
        <w:t>the</w:t>
      </w:r>
      <w:r>
        <w:rPr>
          <w:rFonts w:eastAsiaTheme="minorEastAsia"/>
          <w:b/>
          <w:lang w:val="en-GB" w:eastAsia="zh-CN"/>
        </w:rPr>
        <w:t xml:space="preserve"> shared TX pool (i.e. </w:t>
      </w:r>
      <w:proofErr w:type="spellStart"/>
      <w:r w:rsidRPr="00F14B95">
        <w:rPr>
          <w:rFonts w:eastAsiaTheme="minorEastAsia"/>
          <w:b/>
          <w:i/>
          <w:lang w:val="en-GB" w:eastAsia="zh-CN"/>
        </w:rPr>
        <w:t>sl-TxPoolSelected</w:t>
      </w:r>
      <w:r>
        <w:rPr>
          <w:rFonts w:eastAsiaTheme="minorEastAsia"/>
          <w:b/>
          <w:i/>
          <w:lang w:val="en-GB" w:eastAsia="zh-CN"/>
        </w:rPr>
        <w:t>Normal</w:t>
      </w:r>
      <w:proofErr w:type="spellEnd"/>
      <w:r>
        <w:rPr>
          <w:rFonts w:eastAsiaTheme="minorEastAsia"/>
          <w:b/>
          <w:lang w:val="en-GB" w:eastAsia="zh-CN"/>
        </w:rPr>
        <w:t xml:space="preserve">)”. </w:t>
      </w:r>
      <w:r w:rsidRPr="006D7817">
        <w:rPr>
          <w:rFonts w:eastAsiaTheme="minorEastAsia"/>
          <w:b/>
          <w:lang w:val="en-GB" w:eastAsia="zh-CN"/>
        </w:rPr>
        <w:t xml:space="preserve"> </w:t>
      </w:r>
    </w:p>
    <w:p w14:paraId="48B86060" w14:textId="77777777" w:rsidR="00A2006A" w:rsidRPr="00740887" w:rsidRDefault="00A2006A" w:rsidP="00A2006A">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3: RAN2 concludes that full </w:t>
      </w:r>
      <w:proofErr w:type="gramStart"/>
      <w:r w:rsidRPr="00740887">
        <w:rPr>
          <w:rFonts w:eastAsiaTheme="minorEastAsia"/>
          <w:b/>
          <w:lang w:val="en-GB" w:eastAsia="zh-CN"/>
        </w:rPr>
        <w:t xml:space="preserve">sensing </w:t>
      </w:r>
      <w:r>
        <w:rPr>
          <w:rFonts w:eastAsiaTheme="minorEastAsia"/>
          <w:b/>
          <w:lang w:val="en-GB" w:eastAsia="zh-CN"/>
        </w:rPr>
        <w:t>based</w:t>
      </w:r>
      <w:proofErr w:type="gramEnd"/>
      <w:r>
        <w:rPr>
          <w:rFonts w:eastAsiaTheme="minorEastAsia"/>
          <w:b/>
          <w:lang w:val="en-GB" w:eastAsia="zh-CN"/>
        </w:rPr>
        <w:t xml:space="preserve"> resource selection scheme </w:t>
      </w:r>
      <w:r w:rsidRPr="00740887">
        <w:rPr>
          <w:rFonts w:eastAsiaTheme="minorEastAsia"/>
          <w:b/>
          <w:lang w:val="en-GB" w:eastAsia="zh-CN"/>
        </w:rPr>
        <w:t>is used as the default resource allocation scheme in a Mode-2 T</w:t>
      </w:r>
      <w:r>
        <w:rPr>
          <w:rFonts w:eastAsiaTheme="minorEastAsia"/>
          <w:b/>
          <w:lang w:val="en-GB" w:eastAsia="zh-CN"/>
        </w:rPr>
        <w:t>X</w:t>
      </w:r>
      <w:r w:rsidRPr="00740887">
        <w:rPr>
          <w:rFonts w:eastAsiaTheme="minorEastAsia"/>
          <w:b/>
          <w:lang w:val="en-GB" w:eastAsia="zh-CN"/>
        </w:rPr>
        <w:t xml:space="preserve"> pool (including both a pool in </w:t>
      </w:r>
      <w:proofErr w:type="spellStart"/>
      <w:r w:rsidRPr="00740887">
        <w:rPr>
          <w:rFonts w:eastAsiaTheme="minorEastAsia"/>
          <w:b/>
          <w:i/>
          <w:lang w:val="en-GB" w:eastAsia="zh-CN"/>
        </w:rPr>
        <w:t>sl-Tx</w:t>
      </w:r>
      <w:r>
        <w:rPr>
          <w:rFonts w:eastAsiaTheme="minorEastAsia"/>
          <w:b/>
          <w:i/>
          <w:lang w:val="en-GB" w:eastAsia="zh-CN"/>
        </w:rPr>
        <w:t>Pool</w:t>
      </w:r>
      <w:r w:rsidRPr="00740887">
        <w:rPr>
          <w:rFonts w:eastAsiaTheme="minorEastAsia"/>
          <w:b/>
          <w:i/>
          <w:lang w:val="en-GB" w:eastAsia="zh-CN"/>
        </w:rPr>
        <w:t>Selected</w:t>
      </w:r>
      <w:r>
        <w:rPr>
          <w:rFonts w:eastAsiaTheme="minorEastAsia"/>
          <w:b/>
          <w:i/>
          <w:lang w:val="en-GB" w:eastAsia="zh-CN"/>
        </w:rPr>
        <w:t>Normal</w:t>
      </w:r>
      <w:proofErr w:type="spellEnd"/>
      <w:r w:rsidRPr="00740887">
        <w:rPr>
          <w:rFonts w:eastAsiaTheme="minorEastAsia"/>
          <w:b/>
          <w:i/>
          <w:lang w:val="en-GB" w:eastAsia="zh-CN"/>
        </w:rPr>
        <w:t xml:space="preserve"> </w:t>
      </w:r>
      <w:r w:rsidRPr="00740887">
        <w:rPr>
          <w:rFonts w:eastAsiaTheme="minorEastAsia"/>
          <w:b/>
          <w:lang w:val="en-GB" w:eastAsia="zh-CN"/>
        </w:rPr>
        <w:t xml:space="preserve">and a pool in </w:t>
      </w:r>
      <w:proofErr w:type="spellStart"/>
      <w:r w:rsidRPr="00740887">
        <w:rPr>
          <w:rFonts w:eastAsiaTheme="minorEastAsia"/>
          <w:b/>
          <w:i/>
          <w:lang w:val="en-GB" w:eastAsia="zh-CN"/>
        </w:rPr>
        <w:t>sl-DiscTx</w:t>
      </w:r>
      <w:r>
        <w:rPr>
          <w:rFonts w:eastAsiaTheme="minorEastAsia"/>
          <w:b/>
          <w:i/>
          <w:lang w:val="en-GB" w:eastAsia="zh-CN"/>
        </w:rPr>
        <w:t>Pool</w:t>
      </w:r>
      <w:r w:rsidRPr="00740887">
        <w:rPr>
          <w:rFonts w:eastAsiaTheme="minorEastAsia"/>
          <w:b/>
          <w:i/>
          <w:lang w:val="en-GB" w:eastAsia="zh-CN"/>
        </w:rPr>
        <w:t>Selected</w:t>
      </w:r>
      <w:proofErr w:type="spellEnd"/>
      <w:r w:rsidRPr="00740887">
        <w:rPr>
          <w:rFonts w:eastAsiaTheme="minorEastAsia"/>
          <w:b/>
          <w:i/>
          <w:lang w:val="en-GB" w:eastAsia="zh-CN"/>
        </w:rPr>
        <w:t>)</w:t>
      </w:r>
      <w:r w:rsidRPr="00740887">
        <w:rPr>
          <w:rFonts w:eastAsiaTheme="minorEastAsia"/>
          <w:b/>
          <w:lang w:val="en-GB" w:eastAsia="zh-CN"/>
        </w:rPr>
        <w:t xml:space="preserve">, </w:t>
      </w:r>
      <w:r>
        <w:rPr>
          <w:rFonts w:eastAsiaTheme="minorEastAsia"/>
          <w:b/>
          <w:lang w:val="en-GB" w:eastAsia="zh-CN"/>
        </w:rPr>
        <w:t xml:space="preserve">once </w:t>
      </w:r>
      <w:r w:rsidRPr="00740887">
        <w:rPr>
          <w:rFonts w:eastAsiaTheme="minorEastAsia"/>
          <w:b/>
          <w:lang w:val="en-GB" w:eastAsia="zh-CN"/>
        </w:rPr>
        <w:t xml:space="preserve">confirmed by RAN1. </w:t>
      </w:r>
    </w:p>
    <w:p w14:paraId="1E7534FC" w14:textId="1DDF5FAE" w:rsidR="004C779B" w:rsidRDefault="00A2006A" w:rsidP="00531C72">
      <w:pPr>
        <w:pStyle w:val="a0"/>
        <w:spacing w:before="120"/>
        <w:rPr>
          <w:rFonts w:eastAsiaTheme="minorEastAsia"/>
          <w:b/>
          <w:lang w:val="en-GB" w:eastAsia="zh-CN"/>
        </w:rPr>
      </w:pPr>
      <w:bookmarkStart w:id="5" w:name="_GoBack"/>
      <w:r w:rsidRPr="00740887">
        <w:rPr>
          <w:rFonts w:eastAsiaTheme="minorEastAsia" w:hint="eastAsia"/>
          <w:b/>
          <w:lang w:val="en-GB" w:eastAsia="zh-CN"/>
        </w:rPr>
        <w:t>P</w:t>
      </w:r>
      <w:r w:rsidRPr="00740887">
        <w:rPr>
          <w:rFonts w:eastAsiaTheme="minorEastAsia"/>
          <w:b/>
          <w:lang w:val="en-GB" w:eastAsia="zh-CN"/>
        </w:rPr>
        <w:t>roposal 4: If P</w:t>
      </w:r>
      <w:r>
        <w:rPr>
          <w:rFonts w:eastAsiaTheme="minorEastAsia"/>
          <w:b/>
          <w:lang w:val="en-GB" w:eastAsia="zh-CN"/>
        </w:rPr>
        <w:t>3</w:t>
      </w:r>
      <w:r w:rsidRPr="00740887">
        <w:rPr>
          <w:rFonts w:eastAsiaTheme="minorEastAsia"/>
          <w:b/>
          <w:lang w:val="en-GB" w:eastAsia="zh-CN"/>
        </w:rPr>
        <w:t xml:space="preserve"> is agreed, specify in the field description of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that full sensing operation is used as the default resource selection scheme in a mode-2 resource pool, </w:t>
      </w:r>
      <w:r>
        <w:rPr>
          <w:rFonts w:eastAsiaTheme="minorEastAsia"/>
          <w:b/>
          <w:lang w:val="en-GB" w:eastAsia="zh-CN"/>
        </w:rPr>
        <w:t>if</w:t>
      </w:r>
      <w:r w:rsidRPr="00740887">
        <w:rPr>
          <w:rFonts w:eastAsiaTheme="minorEastAsia"/>
          <w:b/>
          <w:lang w:val="en-GB" w:eastAsia="zh-CN"/>
        </w:rPr>
        <w:t xml:space="preserve">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is absent for the pool</w:t>
      </w:r>
      <w:r>
        <w:rPr>
          <w:rFonts w:eastAsiaTheme="minorEastAsia"/>
          <w:b/>
          <w:lang w:val="en-GB" w:eastAsia="zh-CN"/>
        </w:rPr>
        <w:t xml:space="preserve"> configuration</w:t>
      </w:r>
      <w:r w:rsidRPr="00740887">
        <w:rPr>
          <w:rFonts w:eastAsiaTheme="minorEastAsia"/>
          <w:b/>
          <w:lang w:val="en-GB" w:eastAsia="zh-CN"/>
        </w:rPr>
        <w:t xml:space="preserve">. No further </w:t>
      </w:r>
      <w:r w:rsidR="00A70FA0">
        <w:rPr>
          <w:rFonts w:eastAsiaTheme="minorEastAsia"/>
          <w:b/>
          <w:lang w:val="en-GB" w:eastAsia="zh-CN"/>
        </w:rPr>
        <w:t xml:space="preserve">procedural </w:t>
      </w:r>
      <w:r w:rsidRPr="00740887">
        <w:rPr>
          <w:rFonts w:eastAsiaTheme="minorEastAsia"/>
          <w:b/>
          <w:lang w:val="en-GB" w:eastAsia="zh-CN"/>
        </w:rPr>
        <w:t xml:space="preserve">change is needed. </w:t>
      </w:r>
    </w:p>
    <w:bookmarkEnd w:id="5"/>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35962EA" w14:textId="77777777" w:rsidR="00264E4C" w:rsidRDefault="00264E4C" w:rsidP="00264E4C">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R2-2206225</w:t>
      </w:r>
      <w:r>
        <w:rPr>
          <w:rFonts w:eastAsia="宋体"/>
          <w:color w:val="000000"/>
          <w:lang w:eastAsia="zh-CN"/>
        </w:rPr>
        <w:tab/>
      </w:r>
      <w:r w:rsidRPr="00880C01">
        <w:rPr>
          <w:rFonts w:eastAsia="宋体"/>
          <w:color w:val="000000"/>
          <w:lang w:eastAsia="zh-CN"/>
        </w:rPr>
        <w:t>Consolidated RIL List Rel-17 ASN.1 review</w:t>
      </w:r>
    </w:p>
    <w:p w14:paraId="6E016E62" w14:textId="3D45C9B1" w:rsidR="001757F7" w:rsidRDefault="00264E4C" w:rsidP="00E322C3">
      <w:pPr>
        <w:pStyle w:val="a0"/>
        <w:numPr>
          <w:ilvl w:val="0"/>
          <w:numId w:val="6"/>
        </w:numPr>
        <w:tabs>
          <w:tab w:val="left" w:pos="1560"/>
        </w:tabs>
        <w:snapToGrid w:val="0"/>
        <w:spacing w:line="268" w:lineRule="auto"/>
        <w:contextualSpacing/>
        <w:rPr>
          <w:rFonts w:eastAsia="宋体"/>
          <w:color w:val="000000"/>
          <w:lang w:eastAsia="zh-CN"/>
        </w:rPr>
      </w:pPr>
      <w:r w:rsidRPr="00264E4C">
        <w:rPr>
          <w:rFonts w:eastAsia="宋体"/>
          <w:color w:val="000000"/>
          <w:lang w:eastAsia="zh-CN"/>
        </w:rPr>
        <w:t>R2-2206316</w:t>
      </w:r>
      <w:r>
        <w:rPr>
          <w:rFonts w:eastAsia="宋体"/>
          <w:color w:val="000000"/>
          <w:lang w:eastAsia="zh-CN"/>
        </w:rPr>
        <w:tab/>
      </w:r>
      <w:r>
        <w:rPr>
          <w:rFonts w:eastAsia="宋体" w:hint="eastAsia"/>
          <w:color w:val="000000"/>
          <w:lang w:eastAsia="zh-CN"/>
        </w:rPr>
        <w:t xml:space="preserve">LS </w:t>
      </w:r>
      <w:r>
        <w:rPr>
          <w:rFonts w:eastAsia="宋体"/>
          <w:color w:val="000000"/>
          <w:lang w:eastAsia="zh-CN"/>
        </w:rPr>
        <w:t xml:space="preserve">on power saving resource allocation with absent </w:t>
      </w:r>
      <w:proofErr w:type="spellStart"/>
      <w:r w:rsidRPr="00A648CB">
        <w:rPr>
          <w:rFonts w:eastAsia="宋体"/>
          <w:i/>
          <w:color w:val="000000"/>
          <w:lang w:eastAsia="zh-CN"/>
        </w:rPr>
        <w:t>sl-AllowedResourceSelectionConfig</w:t>
      </w:r>
      <w:proofErr w:type="spellEnd"/>
    </w:p>
    <w:p w14:paraId="1FAF63DF" w14:textId="16FE81CD" w:rsidR="00E144EB" w:rsidRDefault="00264E4C" w:rsidP="00E322C3">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R2-2206158</w:t>
      </w:r>
      <w:r>
        <w:rPr>
          <w:rFonts w:eastAsia="宋体"/>
          <w:color w:val="000000"/>
          <w:lang w:eastAsia="zh-CN"/>
        </w:rPr>
        <w:tab/>
      </w:r>
      <w:r w:rsidRPr="00880C01">
        <w:rPr>
          <w:rFonts w:eastAsia="宋体"/>
          <w:color w:val="000000"/>
          <w:lang w:eastAsia="zh-CN"/>
        </w:rPr>
        <w:t>Report from session on LTE V2X and NR SL</w:t>
      </w:r>
    </w:p>
    <w:p w14:paraId="3CC65C35" w14:textId="5E6D3EC2" w:rsidR="00264E4C" w:rsidRPr="001757F7" w:rsidRDefault="00264E4C" w:rsidP="001B6451">
      <w:pPr>
        <w:pStyle w:val="a0"/>
        <w:numPr>
          <w:ilvl w:val="0"/>
          <w:numId w:val="6"/>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S 38.331, V17.1.0</w:t>
      </w:r>
    </w:p>
    <w:sectPr w:rsidR="00264E4C" w:rsidRPr="001757F7" w:rsidSect="001757F7">
      <w:pgSz w:w="11906" w:h="16838"/>
      <w:pgMar w:top="1389"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0555F" w14:textId="77777777" w:rsidR="00430346" w:rsidRDefault="00430346">
      <w:r>
        <w:separator/>
      </w:r>
    </w:p>
  </w:endnote>
  <w:endnote w:type="continuationSeparator" w:id="0">
    <w:p w14:paraId="1F707EB6" w14:textId="77777777" w:rsidR="00430346" w:rsidRDefault="0043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71C29" w14:textId="77777777" w:rsidR="00430346" w:rsidRDefault="00430346">
      <w:r>
        <w:separator/>
      </w:r>
    </w:p>
  </w:footnote>
  <w:footnote w:type="continuationSeparator" w:id="0">
    <w:p w14:paraId="3EEB667E" w14:textId="77777777" w:rsidR="00430346" w:rsidRDefault="00430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8"/>
  </w:num>
  <w:num w:numId="3">
    <w:abstractNumId w:val="7"/>
  </w:num>
  <w:num w:numId="4">
    <w:abstractNumId w:val="12"/>
  </w:num>
  <w:num w:numId="5">
    <w:abstractNumId w:val="11"/>
  </w:num>
  <w:num w:numId="6">
    <w:abstractNumId w:val="14"/>
  </w:num>
  <w:num w:numId="7">
    <w:abstractNumId w:val="9"/>
  </w:num>
  <w:num w:numId="8">
    <w:abstractNumId w:val="0"/>
  </w:num>
  <w:num w:numId="9">
    <w:abstractNumId w:val="2"/>
  </w:num>
  <w:num w:numId="10">
    <w:abstractNumId w:val="5"/>
  </w:num>
  <w:num w:numId="11">
    <w:abstractNumId w:val="1"/>
  </w:num>
  <w:num w:numId="12">
    <w:abstractNumId w:val="6"/>
  </w:num>
  <w:num w:numId="13">
    <w:abstractNumId w:val="4"/>
  </w:num>
  <w:num w:numId="14">
    <w:abstractNumId w:val="3"/>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7F7"/>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4E4C"/>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346"/>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2E9"/>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91"/>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AFC"/>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965"/>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6AA"/>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06A"/>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8CB"/>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0FA0"/>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2F55"/>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2D39"/>
    <w:rsid w:val="00C7301F"/>
    <w:rsid w:val="00C739FD"/>
    <w:rsid w:val="00C73F68"/>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C774B"/>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9C1"/>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2C3"/>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A8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uiPriority w:val="99"/>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uiPriority w:val="99"/>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066A0-9B46-4AE3-BF80-95A48E6C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cp:lastModifiedBy>
  <cp:revision>3</cp:revision>
  <cp:lastPrinted>2011-08-03T09:36:00Z</cp:lastPrinted>
  <dcterms:created xsi:type="dcterms:W3CDTF">2022-08-10T00:49:00Z</dcterms:created>
  <dcterms:modified xsi:type="dcterms:W3CDTF">2022-08-10T00:51:00Z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